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F9E" w:rsidRPr="003C7FD7" w:rsidRDefault="00D03F9E" w:rsidP="00D03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r w:rsidR="000C4D6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ЛИЦЕЙ №3 ГОРОДА БАТАЙСКА</w:t>
      </w:r>
      <w:r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B16DA" w:rsidRPr="003C7FD7" w:rsidRDefault="00BB16DA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Pr="003C7FD7" w:rsidRDefault="00BB16DA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 </w:t>
      </w:r>
    </w:p>
    <w:p w:rsidR="00BB16DA" w:rsidRPr="003C7FD7" w:rsidRDefault="00BB16DA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окружающего мира</w:t>
      </w:r>
    </w:p>
    <w:p w:rsidR="00BB16DA" w:rsidRPr="003C7FD7" w:rsidRDefault="00BB16DA" w:rsidP="00D03F9E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color w:val="444444"/>
          <w:spacing w:val="-6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тема: «Органы чувств»</w:t>
      </w: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color w:val="444444"/>
          <w:spacing w:val="-6"/>
          <w:sz w:val="28"/>
          <w:szCs w:val="28"/>
          <w:shd w:val="clear" w:color="auto" w:fill="FFFFFF"/>
        </w:rPr>
      </w:pP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Pr="003C7FD7" w:rsidRDefault="00D03F9E" w:rsidP="00D03F9E">
      <w:pPr>
        <w:spacing w:after="0" w:line="360" w:lineRule="auto"/>
        <w:ind w:left="4962"/>
        <w:jc w:val="right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Выполнила: </w:t>
      </w:r>
    </w:p>
    <w:p w:rsidR="00D03F9E" w:rsidRPr="003C7FD7" w:rsidRDefault="00D03F9E" w:rsidP="00D03F9E">
      <w:pPr>
        <w:spacing w:after="0" w:line="360" w:lineRule="auto"/>
        <w:jc w:val="right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Ворушило Светлана Владимировна</w:t>
      </w:r>
    </w:p>
    <w:p w:rsidR="00D03F9E" w:rsidRPr="003C7FD7" w:rsidRDefault="00D03F9E" w:rsidP="00D03F9E">
      <w:pPr>
        <w:spacing w:after="0" w:line="360" w:lineRule="auto"/>
        <w:jc w:val="right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Учитель начальных классов</w:t>
      </w:r>
    </w:p>
    <w:p w:rsidR="00D03F9E" w:rsidRPr="003C7FD7" w:rsidRDefault="00D03F9E" w:rsidP="00D03F9E">
      <w:pPr>
        <w:spacing w:after="0" w:line="360" w:lineRule="auto"/>
        <w:jc w:val="right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МБОУ </w:t>
      </w:r>
      <w:r w:rsidR="000C4D61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лицея №3</w:t>
      </w:r>
    </w:p>
    <w:p w:rsidR="00D03F9E" w:rsidRPr="003C7FD7" w:rsidRDefault="00D03F9E" w:rsidP="00D03F9E">
      <w:pPr>
        <w:spacing w:before="100" w:beforeAutospacing="1" w:after="100" w:afterAutospacing="1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3F9E" w:rsidRDefault="00D03F9E" w:rsidP="00D03F9E">
      <w:pPr>
        <w:spacing w:before="100" w:beforeAutospacing="1" w:after="100" w:afterAutospacing="1" w:line="360" w:lineRule="auto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297C" w:rsidRDefault="0007297C" w:rsidP="00D03F9E">
      <w:pPr>
        <w:spacing w:before="100" w:beforeAutospacing="1" w:after="100" w:afterAutospacing="1" w:line="360" w:lineRule="auto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7A19" w:rsidRDefault="003C7A19" w:rsidP="00D03F9E">
      <w:pPr>
        <w:spacing w:before="100" w:beforeAutospacing="1" w:after="100" w:afterAutospacing="1" w:line="360" w:lineRule="auto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D61" w:rsidRPr="003C7FD7" w:rsidRDefault="000C4D61" w:rsidP="00D03F9E">
      <w:pPr>
        <w:spacing w:before="100" w:beforeAutospacing="1" w:after="100" w:afterAutospacing="1" w:line="360" w:lineRule="auto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1754" w:rsidRDefault="00A81754" w:rsidP="00DC10E2">
      <w:pPr>
        <w:spacing w:after="0" w:line="360" w:lineRule="auto"/>
        <w:jc w:val="center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D61" w:rsidRPr="003C7FD7" w:rsidRDefault="000C4D61" w:rsidP="00DC10E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BB16DA" w:rsidRPr="003C7A19" w:rsidRDefault="00BB16DA" w:rsidP="00AA728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Предмет: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окружающий мир</w:t>
      </w:r>
    </w:p>
    <w:p w:rsidR="00BB16DA" w:rsidRPr="003C7A19" w:rsidRDefault="00BB16DA" w:rsidP="00AA728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УМК: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«Школа России»</w:t>
      </w:r>
    </w:p>
    <w:p w:rsidR="00BB16DA" w:rsidRPr="003C7A19" w:rsidRDefault="00BB16DA" w:rsidP="00AA728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Тип урока:</w:t>
      </w:r>
      <w:r w:rsidRPr="003C7A1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урок «открытия» нового знания.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Тема: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«Органы чувств».</w:t>
      </w:r>
    </w:p>
    <w:p w:rsidR="00AA728D" w:rsidRPr="003C7A19" w:rsidRDefault="00AA728D" w:rsidP="00AA728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Цель: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7A1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познакомить учащихся с органами чувств, показать ученикам роль и специфику разных органов чувств.</w:t>
      </w:r>
    </w:p>
    <w:p w:rsidR="00BB16DA" w:rsidRPr="003C7A19" w:rsidRDefault="00BB16DA" w:rsidP="00BB16DA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A1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BB16DA" w:rsidRPr="003C7A19" w:rsidRDefault="00BB16DA" w:rsidP="00BB16D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-формировать представление об органах чувств и их роли в жизни человека;</w:t>
      </w:r>
    </w:p>
    <w:p w:rsidR="00BB16DA" w:rsidRPr="003C7A19" w:rsidRDefault="00BB16DA" w:rsidP="00BB16DA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-развивать валеологические навыки связанные с заботой о соответственном здоровье;</w:t>
      </w:r>
      <w:r w:rsidRPr="003C7A19">
        <w:rPr>
          <w:rFonts w:ascii="Times New Roman" w:hAnsi="Times New Roman" w:cs="Times New Roman"/>
          <w:sz w:val="28"/>
          <w:szCs w:val="28"/>
        </w:rPr>
        <w:br/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-учить детей наблюдательности, развивать воображение и делать выводы.</w:t>
      </w:r>
      <w:r w:rsidRPr="003C7A1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BB16DA" w:rsidRPr="003C7A19" w:rsidRDefault="00BB16DA" w:rsidP="00AA728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-воспитывать бережное отношение к своему здоровью,  санитарно-гигиенические навыки ухода за органами чувств;</w:t>
      </w:r>
    </w:p>
    <w:p w:rsidR="00AA728D" w:rsidRPr="003C7A19" w:rsidRDefault="00AA728D" w:rsidP="00AA728D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A1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Формируемые УУД:</w:t>
      </w:r>
    </w:p>
    <w:p w:rsidR="00DC10E2" w:rsidRPr="003C7A19" w:rsidRDefault="00DC10E2" w:rsidP="00AA728D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u w:val="dash"/>
        </w:rPr>
      </w:pPr>
      <w:r w:rsidRPr="003C7A19">
        <w:rPr>
          <w:rStyle w:val="apple-converted-space"/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>Метапредметные</w:t>
      </w:r>
      <w:r w:rsidR="0032049E" w:rsidRPr="003C7A19">
        <w:rPr>
          <w:rStyle w:val="apple-converted-space"/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 xml:space="preserve">  </w:t>
      </w:r>
      <w:r w:rsidR="0032049E" w:rsidRPr="003C7A19">
        <w:rPr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>УУД</w:t>
      </w:r>
      <w:r w:rsidRPr="003C7A19">
        <w:rPr>
          <w:rStyle w:val="apple-converted-space"/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>: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Регулятивные УУД: </w:t>
      </w:r>
    </w:p>
    <w:p w:rsidR="00AA728D" w:rsidRPr="003C7A19" w:rsidRDefault="00DC10E2" w:rsidP="00DC10E2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принятие учебной</w:t>
      </w:r>
      <w:r w:rsidR="00AA728D" w:rsidRPr="003C7A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задачи, соответствующей этапу обучения; понимание выделенных ориентиров учителем действий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учебном материале; осуществление первоначального контроля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своего участия в доступных видах познавательной деятельности;</w:t>
      </w:r>
    </w:p>
    <w:p w:rsidR="00BB16DA" w:rsidRPr="003C7A19" w:rsidRDefault="00DC10E2" w:rsidP="00DC10E2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принятие разнообразных учебных задач; нахождение вариантов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учебной задачи в сотрудн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ичестве с учителем; осуществление пошагового контроля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своих действий под руководством учителя.</w:t>
      </w:r>
      <w:r w:rsidR="00BB16DA"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BB16DA" w:rsidRPr="003C7A19" w:rsidRDefault="00BB16DA" w:rsidP="00BB16DA">
      <w:pPr>
        <w:pStyle w:val="a3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Познавательные УУД: </w:t>
      </w:r>
    </w:p>
    <w:p w:rsidR="00BB16DA" w:rsidRPr="003C7A19" w:rsidRDefault="00DC10E2" w:rsidP="00DC10E2">
      <w:pPr>
        <w:pStyle w:val="a3"/>
        <w:numPr>
          <w:ilvl w:val="0"/>
          <w:numId w:val="3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ориентирование</w:t>
      </w:r>
      <w:r w:rsidR="00BB16DA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своей системе знаний: отличить новое от уже известного с помощью учителя.</w:t>
      </w:r>
    </w:p>
    <w:p w:rsidR="00BB16DA" w:rsidRPr="003C7A19" w:rsidRDefault="00DC10E2" w:rsidP="00DC10E2">
      <w:pPr>
        <w:pStyle w:val="a3"/>
        <w:numPr>
          <w:ilvl w:val="0"/>
          <w:numId w:val="3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добывание новых знаний: нахождение ответов</w:t>
      </w:r>
      <w:r w:rsidR="00BB16DA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вопросы, используя учебник, свой жизненный опыт и информацию, полученную на уроке.</w:t>
      </w:r>
    </w:p>
    <w:p w:rsidR="00AA728D" w:rsidRPr="003C7A19" w:rsidRDefault="00DC10E2" w:rsidP="00DC10E2">
      <w:pPr>
        <w:pStyle w:val="a3"/>
        <w:numPr>
          <w:ilvl w:val="0"/>
          <w:numId w:val="3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прирабатывание полученной информации</w:t>
      </w:r>
      <w:r w:rsidR="00BB16DA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делать выводы в результате совместной работы. 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Коммуникативные УУД: </w:t>
      </w:r>
    </w:p>
    <w:p w:rsidR="00AA728D" w:rsidRPr="003C7A19" w:rsidRDefault="00DC10E2" w:rsidP="00DC10E2">
      <w:pPr>
        <w:pStyle w:val="a3"/>
        <w:numPr>
          <w:ilvl w:val="0"/>
          <w:numId w:val="4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донесение своей позиции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других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; восприятие различных точек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зрения; принятие задаваемых вопросов; контролирование свои действий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A728D" w:rsidRPr="003C7A19" w:rsidRDefault="00DC10E2" w:rsidP="00DC10E2">
      <w:pPr>
        <w:pStyle w:val="a3"/>
        <w:numPr>
          <w:ilvl w:val="0"/>
          <w:numId w:val="4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ыразительно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е чтение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пересказ текст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 xml:space="preserve">Личностные УУД: </w:t>
      </w:r>
    </w:p>
    <w:p w:rsidR="0032049E" w:rsidRPr="003C7A19" w:rsidRDefault="00AA728D" w:rsidP="0032049E">
      <w:pPr>
        <w:pStyle w:val="a3"/>
        <w:numPr>
          <w:ilvl w:val="0"/>
          <w:numId w:val="5"/>
        </w:numPr>
        <w:ind w:left="142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рефлексивности (осознанности и обоснованности) самооценки, личностного действия в учебной деятельности.</w:t>
      </w:r>
    </w:p>
    <w:p w:rsidR="0032049E" w:rsidRPr="003C7A19" w:rsidRDefault="0032049E" w:rsidP="0032049E">
      <w:pPr>
        <w:pStyle w:val="a3"/>
        <w:ind w:left="142"/>
        <w:rPr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u w:val="dash"/>
          <w:shd w:val="clear" w:color="auto" w:fill="FFFFFF"/>
        </w:rPr>
        <w:t xml:space="preserve">Предметные УУД: </w:t>
      </w:r>
    </w:p>
    <w:p w:rsidR="0032049E" w:rsidRPr="003C7A19" w:rsidRDefault="0032049E" w:rsidP="00AA728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-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знание</w:t>
      </w:r>
      <w:r w:rsidRPr="003C7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названия органов чувств;  </w:t>
      </w:r>
    </w:p>
    <w:p w:rsidR="0032049E" w:rsidRPr="003C7A19" w:rsidRDefault="0032049E" w:rsidP="00AA728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-умение различать и охарактеризовывать органы чувств;</w:t>
      </w:r>
    </w:p>
    <w:p w:rsidR="00AA728D" w:rsidRPr="003C7A19" w:rsidRDefault="0032049E" w:rsidP="00AA728D">
      <w:pPr>
        <w:pStyle w:val="a3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A728D"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3C7A19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анализировать объекты с выделением существенных признаков.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A19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3C7A19">
        <w:rPr>
          <w:rFonts w:ascii="Times New Roman" w:hAnsi="Times New Roman" w:cs="Times New Roman"/>
          <w:sz w:val="28"/>
          <w:szCs w:val="28"/>
        </w:rPr>
        <w:t> презентация «Органы чувств»;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A19">
        <w:rPr>
          <w:rFonts w:ascii="Times New Roman" w:hAnsi="Times New Roman" w:cs="Times New Roman"/>
          <w:sz w:val="28"/>
          <w:szCs w:val="28"/>
        </w:rPr>
        <w:t>материал для проведения опытов и наблюдений (</w:t>
      </w:r>
      <w:r w:rsidR="00092991" w:rsidRPr="003C7A19">
        <w:rPr>
          <w:rFonts w:ascii="Times New Roman" w:hAnsi="Times New Roman" w:cs="Times New Roman"/>
          <w:sz w:val="28"/>
          <w:szCs w:val="28"/>
        </w:rPr>
        <w:t>лимон, кофе, чеснок, нааглядные пособия, перо, щетка, мандарины, влажные салфетки )</w:t>
      </w:r>
    </w:p>
    <w:p w:rsidR="00AA728D" w:rsidRPr="003C7A19" w:rsidRDefault="00AA728D" w:rsidP="00AA728D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150D66" w:rsidRPr="003C7A19" w:rsidRDefault="00150D66" w:rsidP="00AA728D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07297C" w:rsidRPr="003C7FD7" w:rsidRDefault="0007297C" w:rsidP="00AA72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19D8" w:rsidRPr="003C7FD7" w:rsidRDefault="00CF19D8" w:rsidP="00AA72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0D66" w:rsidRPr="003C7FD7" w:rsidRDefault="00150D66" w:rsidP="00150D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b/>
          <w:sz w:val="28"/>
          <w:szCs w:val="28"/>
        </w:rPr>
        <w:t>Заходя на урок, учащиеся вытягивают жетон определенного цвета, тем самым разбиваются на 3 команды (1 команда – красных, 2 команда – зелёных, 3 команда- желтых).</w:t>
      </w:r>
    </w:p>
    <w:p w:rsidR="006503B2" w:rsidRDefault="00AA728D" w:rsidP="00150D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</w:t>
      </w:r>
      <w:r w:rsidRPr="003C7FD7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A728D" w:rsidRPr="006503B2" w:rsidRDefault="006503B2" w:rsidP="006503B2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8175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Этап </w:t>
      </w:r>
      <w:r w:rsidR="00A81754" w:rsidRPr="00A8175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актуализации опорных знаний</w:t>
      </w:r>
      <w:r w:rsidR="00AA728D" w:rsidRPr="003C7FD7">
        <w:rPr>
          <w:rFonts w:ascii="Times New Roman" w:hAnsi="Times New Roman" w:cs="Times New Roman"/>
          <w:b/>
          <w:sz w:val="28"/>
          <w:szCs w:val="28"/>
        </w:rPr>
        <w:br/>
      </w:r>
      <w:r w:rsidR="00AA728D" w:rsidRPr="003C7F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728D"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Организационный момент.</w:t>
      </w:r>
    </w:p>
    <w:p w:rsidR="00AA728D" w:rsidRPr="000C4D61" w:rsidRDefault="00AA728D" w:rsidP="00AA728D">
      <w:pPr>
        <w:pStyle w:val="a3"/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Эмоциональный настрой детей.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-Послушайте стихотворение –напутствие на урок: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Прозвенел звонок весёлый,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Мы начать урок готовы? (да)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Будем слушать, рассуждать,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И друг другу помогать.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50D66" w:rsidRPr="003C7FD7" w:rsidRDefault="00AA728D" w:rsidP="00AA728D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>- Рада всех вас видеть на уроке окружающего мира. Сегодня копилка знаний каждого из нас вновь пополнится. Для этого мы все должны постараться.</w:t>
      </w:r>
    </w:p>
    <w:p w:rsidR="00150D66" w:rsidRPr="003C7FD7" w:rsidRDefault="00150D66" w:rsidP="00AA72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Заходя в класс вы разделились на 3 команды, чтобы долго не гадать такие и будут названия </w:t>
      </w:r>
      <w:r w:rsidRPr="003C7FD7">
        <w:rPr>
          <w:rFonts w:ascii="Times New Roman" w:hAnsi="Times New Roman" w:cs="Times New Roman"/>
          <w:b/>
          <w:sz w:val="28"/>
          <w:szCs w:val="28"/>
        </w:rPr>
        <w:t>1</w:t>
      </w:r>
      <w:r w:rsidRPr="003C7FD7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Pr="003C7FD7">
        <w:rPr>
          <w:rFonts w:ascii="Times New Roman" w:hAnsi="Times New Roman" w:cs="Times New Roman"/>
          <w:b/>
          <w:sz w:val="28"/>
          <w:szCs w:val="28"/>
        </w:rPr>
        <w:t xml:space="preserve"> – красных, 2 </w:t>
      </w:r>
      <w:r w:rsidRPr="003C7FD7">
        <w:rPr>
          <w:rFonts w:ascii="Times New Roman" w:hAnsi="Times New Roman" w:cs="Times New Roman"/>
          <w:sz w:val="28"/>
          <w:szCs w:val="28"/>
        </w:rPr>
        <w:t>команда</w:t>
      </w:r>
      <w:r w:rsidRPr="003C7FD7">
        <w:rPr>
          <w:rFonts w:ascii="Times New Roman" w:hAnsi="Times New Roman" w:cs="Times New Roman"/>
          <w:b/>
          <w:sz w:val="28"/>
          <w:szCs w:val="28"/>
        </w:rPr>
        <w:t xml:space="preserve"> – зелёных, 3 </w:t>
      </w:r>
      <w:r w:rsidRPr="003C7FD7">
        <w:rPr>
          <w:rFonts w:ascii="Times New Roman" w:hAnsi="Times New Roman" w:cs="Times New Roman"/>
          <w:sz w:val="28"/>
          <w:szCs w:val="28"/>
        </w:rPr>
        <w:t>команда-</w:t>
      </w:r>
      <w:r w:rsidRPr="003C7FD7">
        <w:rPr>
          <w:rFonts w:ascii="Times New Roman" w:hAnsi="Times New Roman" w:cs="Times New Roman"/>
          <w:b/>
          <w:sz w:val="28"/>
          <w:szCs w:val="28"/>
        </w:rPr>
        <w:t xml:space="preserve"> желтых.</w:t>
      </w:r>
    </w:p>
    <w:p w:rsidR="00150D66" w:rsidRPr="003C7FD7" w:rsidRDefault="00150D66" w:rsidP="00AA72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b/>
          <w:sz w:val="28"/>
          <w:szCs w:val="28"/>
        </w:rPr>
        <w:t>-Выберите капитана  каждый в своей команде.</w:t>
      </w:r>
    </w:p>
    <w:p w:rsidR="006503B2" w:rsidRDefault="00150D66" w:rsidP="00AA728D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>-Итак, начнем.</w:t>
      </w:r>
    </w:p>
    <w:p w:rsidR="00AA728D" w:rsidRPr="003C7FD7" w:rsidRDefault="00AA728D" w:rsidP="006503B2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Проверка домашнего задания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 доске плакат «Организм человека»).</w:t>
      </w:r>
    </w:p>
    <w:p w:rsidR="00150D66" w:rsidRPr="003C7FD7" w:rsidRDefault="00AA728D" w:rsidP="00AA728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Фронтальный опрос.</w:t>
      </w:r>
      <w:r w:rsidRPr="003C7FD7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679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Ребята, с какой темой </w:t>
      </w:r>
      <w:r w:rsidR="00706348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79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познакомились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прошлом уроке? ( Организм человека)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Какие системы выделяют в человеческом организме? </w:t>
      </w:r>
      <w:r w:rsidR="000A1C9E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262EAA"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пищеварительная система,</w:t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62EAA"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кровеносная система, нервная система, </w:t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150D66" w:rsidRPr="003C7FD7" w:rsidRDefault="00AA728D" w:rsidP="00150D6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9273D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посмотрите, у меня перепутались все картинки! </w:t>
      </w:r>
    </w:p>
    <w:p w:rsidR="000A1C9E" w:rsidRPr="003C7FD7" w:rsidRDefault="00150D66" w:rsidP="00150D6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-Я приглашаю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командиров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доске  распределить, </w:t>
      </w:r>
      <w:r w:rsidR="0039273D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к какой системе относится каждый орган человека.</w:t>
      </w:r>
      <w:r w:rsidR="00262EAA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A1C9E" w:rsidRPr="003C7FD7" w:rsidRDefault="00262EAA" w:rsidP="000A1C9E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желудок, кишечник (пищеварительная система)  </w:t>
      </w:r>
    </w:p>
    <w:p w:rsidR="000A1C9E" w:rsidRPr="003C7FD7" w:rsidRDefault="00262EAA" w:rsidP="000A1C9E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сердце, кровеносные сосуды (кровеносная система),  </w:t>
      </w:r>
    </w:p>
    <w:p w:rsidR="0039273D" w:rsidRPr="003C7FD7" w:rsidRDefault="00262EAA" w:rsidP="000A1C9E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головной мозг, спинной мозг, нервы (нервная система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50D6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91696" w:rsidRPr="00A81754" w:rsidRDefault="0039273D" w:rsidP="00A8175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AA728D"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Перечислите,  какие органы составляют каждую систему в отдельности</w:t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Разгадывание кроссворда.</w:t>
      </w:r>
    </w:p>
    <w:p w:rsidR="00191696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Для того, чтобы узнать тему сегодняшнего урока, мы с вами разгадаем кроссворд.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1. С помощью какого органа мы узнаём о том, что запел соловей, залаяла собака, зазвенел звонок на урок?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(</w:t>
      </w:r>
      <w:r w:rsidR="000A1C9E"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ухо)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2. С помощью какого органа мы узнаём, что написано или нарисовано в этой книге?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0A1C9E"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глаз)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3.Какой орган нам помогает узнать, колючие или мягкие хвоинки у ели?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0A1C9E"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кожа)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4.Какой орган помогает почувствовать запах хлеба, цветка, духов?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(</w:t>
      </w:r>
      <w:r w:rsidR="000A1C9E"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нос)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5.С помощью какого органа мы отличаем сладкую пищу от горькой, кислую от солёной?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0A1C9E"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язык)</w:t>
      </w:r>
    </w:p>
    <w:p w:rsidR="00150D66" w:rsidRPr="003C7FD7" w:rsidRDefault="00150D66" w:rsidP="0019169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0D66" w:rsidRPr="003C7FD7" w:rsidRDefault="00150D6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tblInd w:w="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924"/>
        <w:gridCol w:w="992"/>
        <w:gridCol w:w="992"/>
        <w:gridCol w:w="993"/>
        <w:gridCol w:w="992"/>
      </w:tblGrid>
      <w:tr w:rsidR="00191696" w:rsidRPr="003C7FD7" w:rsidTr="002F4F9D">
        <w:trPr>
          <w:trHeight w:val="358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191696" w:rsidRPr="003C7FD7" w:rsidTr="002F4F9D">
        <w:trPr>
          <w:trHeight w:val="358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</w:t>
            </w:r>
          </w:p>
        </w:tc>
      </w:tr>
      <w:tr w:rsidR="00191696" w:rsidRPr="003C7FD7" w:rsidTr="002F4F9D">
        <w:trPr>
          <w:trHeight w:val="358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</w:p>
        </w:tc>
      </w:tr>
      <w:tr w:rsidR="00191696" w:rsidRPr="003C7FD7" w:rsidTr="002F4F9D">
        <w:trPr>
          <w:trHeight w:val="358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    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ы</w:t>
            </w:r>
          </w:p>
        </w:tc>
      </w:tr>
      <w:tr w:rsidR="00191696" w:rsidRPr="003C7FD7" w:rsidTr="002F4F9D">
        <w:trPr>
          <w:trHeight w:val="358"/>
        </w:trPr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</w:p>
        </w:tc>
      </w:tr>
      <w:tr w:rsidR="00191696" w:rsidRPr="003C7FD7" w:rsidTr="002F4F9D">
        <w:trPr>
          <w:trHeight w:val="358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191696" w:rsidRPr="003C7FD7" w:rsidTr="002F4F9D">
        <w:trPr>
          <w:trHeight w:val="398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696" w:rsidRPr="003C7FD7" w:rsidRDefault="00191696" w:rsidP="002F4F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F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91696" w:rsidRPr="003C7FD7" w:rsidRDefault="00191696" w:rsidP="002F4F9D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9D3F2D" w:rsidRPr="00A81754" w:rsidRDefault="00191696" w:rsidP="00A81754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t>(Слайд ___).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Прочитайте ключевое слово (органы)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Какие это органы? (органы чувств)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2. Постановка темы и целей урока.</w:t>
      </w:r>
    </w:p>
    <w:p w:rsidR="009D3F2D" w:rsidRPr="003C7FD7" w:rsidRDefault="00191696" w:rsidP="009D3F2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t>- как вы думаете, какая тема нашего урока (Органы чувств)</w:t>
      </w:r>
      <w:r w:rsidR="009D3F2D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50D66" w:rsidRPr="003C7FD7" w:rsidRDefault="00150D66" w:rsidP="009D3F2D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>- Чему бы вы хотели научиться сегодня? (ответы детей)</w:t>
      </w:r>
    </w:p>
    <w:p w:rsidR="006503B2" w:rsidRDefault="000A1C9E" w:rsidP="009D3F2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t>-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познакомимся с органами чувств,узнаем  </w:t>
      </w:r>
      <w:r w:rsidR="006503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какую 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роль </w:t>
      </w:r>
      <w:r w:rsidR="006503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они играют в жизни человека.</w:t>
      </w:r>
    </w:p>
    <w:p w:rsidR="009D3F2D" w:rsidRPr="003C7FD7" w:rsidRDefault="009D3F2D" w:rsidP="009D3F2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-Ребята, а вы знаете какую юбилейную дату будет отмечать вся страна в 2020 году? (75 лет победы в великой отечественной войне)</w:t>
      </w:r>
    </w:p>
    <w:p w:rsidR="009D3F2D" w:rsidRPr="003C7FD7" w:rsidRDefault="009D3F2D" w:rsidP="009D3F2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-Верно! Во время ВОВ дети тоже оказывали посильную помощь солдатам-разведчикам. Какими развитыми органами чувств должны обладать разведчики, радисты? (хороший слух и </w:t>
      </w:r>
      <w:r w:rsidR="00CF19D8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зрение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9D3F2D" w:rsidRPr="003C7FD7" w:rsidRDefault="009D3F2D" w:rsidP="009D3F2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D3F2D" w:rsidRPr="003C7FD7" w:rsidRDefault="009D3F2D" w:rsidP="000A1C9E">
      <w:pPr>
        <w:pStyle w:val="a6"/>
        <w:spacing w:before="0" w:beforeAutospacing="0" w:after="0" w:afterAutospacing="0"/>
        <w:ind w:left="-30"/>
        <w:rPr>
          <w:color w:val="212121"/>
          <w:sz w:val="28"/>
          <w:szCs w:val="28"/>
        </w:rPr>
      </w:pPr>
      <w:r w:rsidRPr="003C7FD7">
        <w:rPr>
          <w:color w:val="212121"/>
          <w:sz w:val="28"/>
          <w:szCs w:val="28"/>
          <w:shd w:val="clear" w:color="auto" w:fill="FFFFFF"/>
        </w:rPr>
        <w:t xml:space="preserve">Есть одна удивительная история, </w:t>
      </w:r>
      <w:r w:rsidR="00CF19D8" w:rsidRPr="003C7FD7">
        <w:rPr>
          <w:color w:val="212121"/>
          <w:sz w:val="28"/>
          <w:szCs w:val="28"/>
          <w:shd w:val="clear" w:color="auto" w:fill="FFFFFF"/>
        </w:rPr>
        <w:t>которая началась</w:t>
      </w:r>
      <w:r w:rsidRPr="003C7FD7">
        <w:rPr>
          <w:color w:val="212121"/>
          <w:sz w:val="28"/>
          <w:szCs w:val="28"/>
          <w:shd w:val="clear" w:color="auto" w:fill="FFFFFF"/>
        </w:rPr>
        <w:t xml:space="preserve"> в конце первого года войны.</w:t>
      </w:r>
      <w:r w:rsidRPr="003C7FD7">
        <w:rPr>
          <w:color w:val="212121"/>
          <w:sz w:val="28"/>
          <w:szCs w:val="28"/>
        </w:rPr>
        <w:t xml:space="preserve"> В это время в город</w:t>
      </w:r>
      <w:r w:rsidR="00CF19D8" w:rsidRPr="003C7FD7">
        <w:rPr>
          <w:color w:val="212121"/>
          <w:sz w:val="28"/>
          <w:szCs w:val="28"/>
        </w:rPr>
        <w:t xml:space="preserve"> Ленинград</w:t>
      </w:r>
      <w:r w:rsidRPr="003C7FD7">
        <w:rPr>
          <w:color w:val="212121"/>
          <w:sz w:val="28"/>
          <w:szCs w:val="28"/>
        </w:rPr>
        <w:t xml:space="preserve"> поступили так называемые звукоулавливатели. Приборы эти позволяли услышать гул приближающихся самолётов противника на большом </w:t>
      </w:r>
      <w:r w:rsidR="000A1C9E" w:rsidRPr="003C7FD7">
        <w:rPr>
          <w:color w:val="212121"/>
          <w:sz w:val="28"/>
          <w:szCs w:val="28"/>
        </w:rPr>
        <w:t>расстоянии</w:t>
      </w:r>
      <w:r w:rsidRPr="003C7FD7">
        <w:rPr>
          <w:color w:val="212121"/>
          <w:sz w:val="28"/>
          <w:szCs w:val="28"/>
        </w:rPr>
        <w:t xml:space="preserve">.Но главным в этой системе был всё-таки человек, а не прибор. </w:t>
      </w:r>
      <w:r w:rsidR="000A1C9E" w:rsidRPr="003C7FD7">
        <w:rPr>
          <w:color w:val="212121"/>
          <w:sz w:val="28"/>
          <w:szCs w:val="28"/>
        </w:rPr>
        <w:t xml:space="preserve">Со звукоулавливателем </w:t>
      </w:r>
      <w:r w:rsidRPr="003C7FD7">
        <w:rPr>
          <w:color w:val="212121"/>
          <w:sz w:val="28"/>
          <w:szCs w:val="28"/>
        </w:rPr>
        <w:t xml:space="preserve"> работал человек с отличным, уникальным  слухом. </w:t>
      </w:r>
      <w:r w:rsidR="005917D7" w:rsidRPr="003C7FD7">
        <w:rPr>
          <w:color w:val="212121"/>
          <w:sz w:val="28"/>
          <w:szCs w:val="28"/>
          <w:shd w:val="clear" w:color="auto" w:fill="FFFFFF"/>
        </w:rPr>
        <w:t>В</w:t>
      </w:r>
      <w:r w:rsidRPr="003C7FD7">
        <w:rPr>
          <w:color w:val="212121"/>
          <w:sz w:val="28"/>
          <w:szCs w:val="28"/>
          <w:shd w:val="clear" w:color="auto" w:fill="FFFFFF"/>
        </w:rPr>
        <w:t xml:space="preserve"> качестве «слухачей» брали слепых солдат! У них  слух - особенный!</w:t>
      </w:r>
      <w:r w:rsidRPr="003C7FD7">
        <w:rPr>
          <w:color w:val="212121"/>
          <w:sz w:val="28"/>
          <w:szCs w:val="28"/>
        </w:rPr>
        <w:t xml:space="preserve"> В расчёт звукоулавливателя входили два бойца: зрячий и слепой. Первый медленно поворачивал трубы аппарата в разные стороны, а второй должен был слушать и услышать врага. Результат превзошёл все ожидания. Через несколько месяцев </w:t>
      </w:r>
      <w:r w:rsidR="005917D7" w:rsidRPr="003C7FD7">
        <w:rPr>
          <w:color w:val="212121"/>
          <w:sz w:val="28"/>
          <w:szCs w:val="28"/>
        </w:rPr>
        <w:t xml:space="preserve">бойцы </w:t>
      </w:r>
      <w:r w:rsidRPr="003C7FD7">
        <w:rPr>
          <w:color w:val="212121"/>
          <w:sz w:val="28"/>
          <w:szCs w:val="28"/>
        </w:rPr>
        <w:t>не просто обнаруживали приближающиеся самолёты противника, но на слух определяли их тип, высоту, на которой они летели, и расстояние до них.</w:t>
      </w:r>
    </w:p>
    <w:p w:rsidR="009D3F2D" w:rsidRPr="003C7FD7" w:rsidRDefault="009D3F2D" w:rsidP="00AA728D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color w:val="212121"/>
          <w:sz w:val="28"/>
          <w:szCs w:val="28"/>
        </w:rPr>
        <w:t xml:space="preserve">Благодаря незрячим бойцам-«слухачам», бомбардировщики противника обнаруживали за несколько десятков километров от города, и к их «визиту» силы обороны подходили в боевой готовности. </w:t>
      </w:r>
    </w:p>
    <w:p w:rsidR="005917D7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- </w:t>
      </w:r>
      <w:r w:rsidR="005917D7" w:rsidRPr="003C7FD7">
        <w:rPr>
          <w:rFonts w:ascii="Times New Roman" w:hAnsi="Times New Roman" w:cs="Times New Roman"/>
          <w:sz w:val="28"/>
          <w:szCs w:val="28"/>
        </w:rPr>
        <w:t>Итак, какие органы чувств помогли солдатам ?(слух)</w:t>
      </w:r>
    </w:p>
    <w:p w:rsidR="00191696" w:rsidRDefault="005917D7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-Верно,  </w:t>
      </w:r>
      <w:r w:rsidR="00022E0D" w:rsidRPr="003C7FD7">
        <w:rPr>
          <w:rFonts w:ascii="Times New Roman" w:hAnsi="Times New Roman" w:cs="Times New Roman"/>
          <w:sz w:val="28"/>
          <w:szCs w:val="28"/>
        </w:rPr>
        <w:t>можно сказать, что о</w:t>
      </w:r>
      <w:r w:rsidR="00191696" w:rsidRPr="003C7FD7">
        <w:rPr>
          <w:rFonts w:ascii="Times New Roman" w:hAnsi="Times New Roman" w:cs="Times New Roman"/>
          <w:sz w:val="28"/>
          <w:szCs w:val="28"/>
        </w:rPr>
        <w:t>рганы чувств -  главные помощники человека, с помощью которых  он получает информацию об окружающем мире.</w:t>
      </w:r>
    </w:p>
    <w:p w:rsidR="00022E0D" w:rsidRPr="00A81754" w:rsidRDefault="00A81754" w:rsidP="006503B2">
      <w:pPr>
        <w:pStyle w:val="a3"/>
        <w:jc w:val="center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A81754">
        <w:rPr>
          <w:rStyle w:val="a8"/>
          <w:rFonts w:ascii="Times New Roman" w:hAnsi="Times New Roman" w:cs="Times New Roman"/>
          <w:color w:val="000000"/>
          <w:shd w:val="clear" w:color="auto" w:fill="FFFFFF"/>
        </w:rPr>
        <w:t>2. Изучение нового материала.</w:t>
      </w:r>
    </w:p>
    <w:p w:rsidR="005917D7" w:rsidRPr="003C7FD7" w:rsidRDefault="00022E0D" w:rsidP="005917D7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 теперь я предлагаю позна</w:t>
      </w:r>
      <w:r w:rsidR="005917D7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комиться с каждым органом чувств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подробней.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5917D7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Уши - орган слуха</w:t>
      </w:r>
    </w:p>
    <w:p w:rsidR="00082B9B" w:rsidRPr="003C7FD7" w:rsidRDefault="00E651C7" w:rsidP="005917D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-Для того чтобы узнать с какого органа чувств начнем, отгадайте загадку.</w:t>
      </w:r>
      <w:r w:rsidR="005917D7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D59A8" w:rsidRPr="003C7FD7" w:rsidRDefault="005917D7" w:rsidP="005917D7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 зверушки – на макушке,</w:t>
      </w:r>
      <w:r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i/>
          <w:sz w:val="28"/>
          <w:szCs w:val="28"/>
        </w:rPr>
        <w:br/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у нас – ниже глаз…(уши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917D7" w:rsidRPr="003C7FD7" w:rsidRDefault="005917D7" w:rsidP="005917D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Правильно, </w:t>
      </w:r>
      <w:r w:rsidR="00703908"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один из важных органов чувств у человека-ухо</w:t>
      </w:r>
      <w:r w:rsidR="00703908" w:rsidRPr="003C7FD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="00703908"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помощью ушей мы слышим речь других людей, звуки природы, музыку.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Уши – орган слуха.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Потрогайте ушную раковину. Сама она не слышит, а только улавливает звуки и п</w:t>
      </w:r>
      <w:r w:rsidR="000D59A8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ередаёт их по слуховому проходу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к барабанной перепонке  в среднее ухо, потом во внутреннее и в мозг.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917D7" w:rsidRPr="003C7FD7" w:rsidRDefault="005917D7" w:rsidP="005917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2. Игра «Узнай по голосу»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150D6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теперь я предлагаю поиграть в игру.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Завяжем _________глаза. Тот на кого я покажу, позовёт его по имени. ________________(ученик)должен определить, кто его позвал.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3. Вывод:</w:t>
      </w:r>
    </w:p>
    <w:p w:rsidR="003C7A19" w:rsidRDefault="005917D7" w:rsidP="000A1C9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Итак, с помощью какого органа _______________ угадывал голоса. </w:t>
      </w:r>
    </w:p>
    <w:p w:rsidR="005917D7" w:rsidRPr="003C7FD7" w:rsidRDefault="005917D7" w:rsidP="000A1C9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V. Продолжение работы по теме урока.</w:t>
      </w:r>
    </w:p>
    <w:p w:rsidR="00191696" w:rsidRPr="003C7FD7" w:rsidRDefault="00191696" w:rsidP="005917D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Глаза – орган зрения</w:t>
      </w:r>
    </w:p>
    <w:p w:rsidR="0013340D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651C7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каком органе следующая загадка?</w:t>
      </w:r>
      <w:r w:rsidR="00E651C7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Брат с братом через дорожку живут,</w:t>
      </w:r>
      <w:r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i/>
          <w:sz w:val="28"/>
          <w:szCs w:val="28"/>
        </w:rPr>
        <w:br/>
      </w:r>
      <w:r w:rsidRPr="003C7FD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друг друга не видят (глаза)</w:t>
      </w:r>
      <w:r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Правильно, глаза. 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Глаза - орган зрения.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13340D" w:rsidRPr="003C7FD7" w:rsidRDefault="0013340D" w:rsidP="00191696">
      <w:pPr>
        <w:pStyle w:val="a3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-С помощью  какого органа вы определили цвет группы в которой будете сенгодня работать?</w:t>
      </w:r>
    </w:p>
    <w:p w:rsidR="00191696" w:rsidRPr="003C7FD7" w:rsidRDefault="00553CCB" w:rsidP="001916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3A07" w:rsidRPr="003C7FD7">
        <w:rPr>
          <w:rFonts w:ascii="Times New Roman" w:hAnsi="Times New Roman" w:cs="Times New Roman"/>
          <w:bCs/>
          <w:sz w:val="28"/>
          <w:szCs w:val="28"/>
        </w:rPr>
        <w:t>-Глаза можно сравнить с окном в окружающий мир. При помощи зрения мы получаем информацию о форме, цвете, размерах предмета.</w:t>
      </w:r>
      <w:r w:rsidR="0013340D"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191696" w:rsidRPr="003C7FD7">
        <w:rPr>
          <w:rFonts w:ascii="Times New Roman" w:hAnsi="Times New Roman" w:cs="Times New Roman"/>
          <w:b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Задание №1.</w:t>
      </w:r>
      <w:r w:rsidR="00191696" w:rsidRPr="003C7FD7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="00191696" w:rsidRPr="003C7FD7">
        <w:rPr>
          <w:rFonts w:ascii="Times New Roman" w:hAnsi="Times New Roman" w:cs="Times New Roman"/>
          <w:b/>
          <w:i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Возьмите зеркальце и рассмотрите свой глаз. </w:t>
      </w:r>
    </w:p>
    <w:p w:rsidR="00553CCB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Какой он формы? (круглой)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За то, что глаз круглый и плотный его назвали «глазным яблоком».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553CCB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ещё вы видите? </w:t>
      </w:r>
    </w:p>
    <w:p w:rsidR="00191696" w:rsidRPr="003C7FD7" w:rsidRDefault="00553CCB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В глазном яблоке есть белая оболоч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ка, а окрашенная – это радужка.</w:t>
      </w:r>
      <w:r w:rsidR="00191696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Какого цвета радужка у ___________( имя ребенка)? У ______________?</w:t>
      </w:r>
      <w:r w:rsidR="00191696"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1696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Правильно, глаза бывают разного цвета. </w:t>
      </w:r>
    </w:p>
    <w:p w:rsidR="00191696" w:rsidRPr="003C7FD7" w:rsidRDefault="00191696" w:rsidP="00191696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 бывают карие, голубые, синие, серы</w:t>
      </w:r>
      <w:r w:rsidR="003C7A19">
        <w:rPr>
          <w:rFonts w:ascii="Times New Roman" w:eastAsia="Times New Roman" w:hAnsi="Times New Roman" w:cs="Times New Roman"/>
          <w:sz w:val="28"/>
          <w:szCs w:val="28"/>
          <w:lang w:eastAsia="ru-RU"/>
        </w:rPr>
        <w:t>е, зелёные, янтарные, ореховые.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цвету глаз можно узнать характер человека.</w:t>
      </w:r>
    </w:p>
    <w:p w:rsidR="00191696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Глаза - самый совершенный и самый загадочный орган. Это разведчики всего увиденного. Через них мы больше всего узнаём о том, что творится вокруг, и в то же время именно глаза больше всего говорят о человеке. В древности ученые предполагали, что человеческая душа смотрит через дыры глаз, если подумать, так оно и есть.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</w:p>
    <w:p w:rsidR="000C4D61" w:rsidRDefault="000C4D61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D61" w:rsidRDefault="000C4D61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D61" w:rsidRPr="003C7FD7" w:rsidRDefault="000C4D61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3CCB" w:rsidRPr="003C7FD7" w:rsidRDefault="00553CCB" w:rsidP="00343DF8">
      <w:pPr>
        <w:ind w:left="360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A732F53" wp14:editId="5FEB62AF">
            <wp:simplePos x="0" y="0"/>
            <wp:positionH relativeFrom="column">
              <wp:posOffset>1310640</wp:posOffset>
            </wp:positionH>
            <wp:positionV relativeFrom="paragraph">
              <wp:posOffset>198755</wp:posOffset>
            </wp:positionV>
            <wp:extent cx="2486025" cy="1723644"/>
            <wp:effectExtent l="0" t="0" r="0" b="0"/>
            <wp:wrapNone/>
            <wp:docPr id="1" name="Рисунок 1" descr="https://pbs.twimg.com/media/DlCJPXmXoAAcHHH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lCJPXmXoAAcHHH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72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DF8"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- Чтобы наши глазки немного отдохнули, давайте проведём гимнастику  для глаз</w:t>
      </w:r>
    </w:p>
    <w:p w:rsidR="00553CCB" w:rsidRPr="003C7FD7" w:rsidRDefault="00553CCB" w:rsidP="00343DF8">
      <w:pPr>
        <w:ind w:left="360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53CCB" w:rsidRPr="003C7FD7" w:rsidRDefault="00553CCB" w:rsidP="00343DF8">
      <w:pPr>
        <w:ind w:left="360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53CCB" w:rsidRPr="003C7FD7" w:rsidRDefault="00553CCB" w:rsidP="00343DF8">
      <w:pPr>
        <w:ind w:left="360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43DF8" w:rsidRPr="003C7FD7" w:rsidRDefault="00343DF8" w:rsidP="00343DF8">
      <w:pPr>
        <w:ind w:left="360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- </w:t>
      </w:r>
      <w:r w:rsidRPr="003C7FD7">
        <w:rPr>
          <w:rFonts w:ascii="Times New Roman" w:hAnsi="Times New Roman" w:cs="Times New Roman"/>
          <w:b/>
          <w:sz w:val="28"/>
          <w:szCs w:val="28"/>
        </w:rPr>
        <w:t>Верно говорят, лучше один раз увидеть, чем сто раз услышать.</w:t>
      </w:r>
      <w:r w:rsidRPr="003C7FD7">
        <w:rPr>
          <w:rFonts w:ascii="Times New Roman" w:hAnsi="Times New Roman" w:cs="Times New Roman"/>
          <w:b/>
          <w:sz w:val="28"/>
          <w:szCs w:val="28"/>
        </w:rPr>
        <w:br/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VI. Нос – орган обоняния.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Эксперимент.</w:t>
      </w:r>
    </w:p>
    <w:p w:rsidR="00CE4391" w:rsidRPr="003C7FD7" w:rsidRDefault="00191696" w:rsidP="00CE45A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А сейчас проведём эксперимент, нужно будет определить предмет по запаху (учащийся выходит к доске с завязанными глазами определяет запахи: лук, лимон, чеснок, хлеб, кофе).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Какой орган помогает нам определять запахи?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Правильно,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нос-орган обоняния. </w:t>
      </w:r>
    </w:p>
    <w:p w:rsidR="00CE4391" w:rsidRPr="003C7FD7" w:rsidRDefault="00CE4391" w:rsidP="00CE45A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-а что такое обоняние?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определение в учебнике</w:t>
      </w:r>
      <w:r w:rsidR="00553CCB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127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такое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ОБОНЯНИЕ.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Запишите в рабочую тетрадь(№2(2)стр 74.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:rsidR="00CE45AD" w:rsidRPr="003C7FD7" w:rsidRDefault="00CE45AD" w:rsidP="00CE45A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Обоняние</w:t>
      </w:r>
      <w:r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-способность человека чувствовать запахи . Чувство запаха возникает, когда человек делает вдох.</w:t>
      </w:r>
    </w:p>
    <w:p w:rsidR="00CE45AD" w:rsidRPr="003C7FD7" w:rsidRDefault="00191696" w:rsidP="00191696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="00CE45AD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Рассказ </w:t>
      </w: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об органе обоняния </w:t>
      </w:r>
    </w:p>
    <w:p w:rsidR="00CE45AD" w:rsidRPr="003C7FD7" w:rsidRDefault="00553CCB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 </w:t>
      </w:r>
      <w:r w:rsidR="00CE45AD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нос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фильтром</w:t>
      </w:r>
      <w:r w:rsidR="00CE45AD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 н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маленькие реснички, которые задерживают пыль, не пропускают грязь в лёгкие. </w:t>
      </w:r>
    </w:p>
    <w:p w:rsidR="00380B8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- Потрогайте, ребята, нос на своем лице. </w:t>
      </w:r>
    </w:p>
    <w:p w:rsidR="00380B87" w:rsidRDefault="00380B87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1696" w:rsidRPr="003C7FD7">
        <w:rPr>
          <w:rFonts w:ascii="Times New Roman" w:hAnsi="Times New Roman" w:cs="Times New Roman"/>
          <w:sz w:val="28"/>
          <w:szCs w:val="28"/>
        </w:rPr>
        <w:t>Представьте себе на миг, что нос исчез.</w:t>
      </w:r>
    </w:p>
    <w:p w:rsidR="00191696" w:rsidRPr="003C7FD7" w:rsidRDefault="00380B87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1696" w:rsidRPr="003C7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Какое будет наше лицо?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VII. Язык – орган вкуса.</w:t>
      </w:r>
    </w:p>
    <w:p w:rsidR="00553CCB" w:rsidRPr="003C7FD7" w:rsidRDefault="00191696" w:rsidP="00553CCB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Решение проблемной ситуации</w:t>
      </w:r>
      <w:r w:rsidR="00553CCB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</w:p>
    <w:p w:rsidR="00553CCB" w:rsidRPr="003C7FD7" w:rsidRDefault="00553CCB" w:rsidP="00553CCB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-Для того чтобы узнать о чем дальше пойдет речь, </w:t>
      </w:r>
      <w:r w:rsidR="00300838"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разгадайте ребус.</w:t>
      </w:r>
    </w:p>
    <w:p w:rsidR="00191696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можно определить с помощью языка? (вкус пищи)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Язык – это орган вкуса. Эксперименты с языком вы проводите каждый день, когда принимаете пищу.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0838" w:rsidRPr="003C7FD7">
        <w:rPr>
          <w:rFonts w:ascii="Times New Roman" w:hAnsi="Times New Roman" w:cs="Times New Roman"/>
          <w:sz w:val="28"/>
          <w:szCs w:val="28"/>
        </w:rPr>
        <w:t xml:space="preserve"> 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Снаружи язык покрыт множеством сосочков. Они ощущают, что попало в наш рот. Слишком горячая пища обжигает наш язык, мы не чувствуем её вкуса.</w:t>
      </w:r>
      <w:r w:rsidR="00DE6A3A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пища должна быть не очень горячей.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7FD7">
        <w:rPr>
          <w:rFonts w:ascii="Times New Roman" w:hAnsi="Times New Roman" w:cs="Times New Roman"/>
          <w:sz w:val="28"/>
          <w:szCs w:val="28"/>
        </w:rPr>
        <w:t xml:space="preserve">Все сладкое и соленое ощущаем кончиком языка. Кислое - его боками, а горькое - корнем. 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VIII. Кожа-это орган осязания.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Эксперимент.</w:t>
      </w:r>
    </w:p>
    <w:p w:rsidR="00AE5189" w:rsidRPr="003C7FD7" w:rsidRDefault="00191696" w:rsidP="00C275D9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936E51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К доске идёт ________________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, закрой глаза, что ты чувствуешь? (проводим по коже различными материалами) (чувствует мягкость предмета, гладкость, шероховатость.)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помощью какого органа ты почувствовал разницу между предметами?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(кожа)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Ребята,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кожа-это орган осязания.</w:t>
      </w:r>
      <w:r w:rsidR="00C275D9"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E5189" w:rsidRPr="003C7FD7" w:rsidRDefault="00AE5189" w:rsidP="00C275D9">
      <w:pPr>
        <w:pStyle w:val="a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учебнике на с. 128 найдите определение, что такое 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осязание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запишите в тетрадь.</w:t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C275D9"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Способность человека чувствовать прикосновения называется </w:t>
      </w:r>
      <w:r w:rsidRPr="003C7FD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осязанием</w:t>
      </w:r>
      <w:r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</w:p>
    <w:p w:rsidR="00C275D9" w:rsidRPr="003C7FD7" w:rsidRDefault="00AE5189" w:rsidP="00C275D9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="00C275D9" w:rsidRPr="003C7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Кожей мы можем ощущать тепло или холод , ветер или жар , жжение или удар . Это свойство коже придают находящиеся в ней малюсенькие нервные окончания.</w:t>
      </w:r>
    </w:p>
    <w:p w:rsidR="00A81754" w:rsidRDefault="00A81754" w:rsidP="00A817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754">
        <w:rPr>
          <w:rFonts w:ascii="Times New Roman" w:hAnsi="Times New Roman" w:cs="Times New Roman"/>
          <w:b/>
          <w:sz w:val="28"/>
          <w:szCs w:val="28"/>
        </w:rPr>
        <w:t>3. Закрепление полученных знаний</w:t>
      </w:r>
    </w:p>
    <w:p w:rsidR="00191696" w:rsidRPr="003C7FD7" w:rsidRDefault="00191696" w:rsidP="00A81754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3. Вывод:</w:t>
      </w:r>
    </w:p>
    <w:p w:rsidR="00C275D9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Итак, если с помощью зрения, слуха, обоняния, осязания, вкуса мы чувствуем окружающий мир, то как будут называться все эти органы? ( Органы чувств)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275D9" w:rsidRPr="003C7FD7" w:rsidRDefault="00C275D9" w:rsidP="00C275D9">
      <w:pPr>
        <w:pStyle w:val="a3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3C7FD7">
        <w:rPr>
          <w:rFonts w:ascii="Times New Roman" w:hAnsi="Times New Roman" w:cs="Times New Roman"/>
          <w:bCs/>
          <w:sz w:val="28"/>
          <w:szCs w:val="28"/>
        </w:rPr>
        <w:t xml:space="preserve">Всеми органами чувств </w:t>
      </w:r>
      <w:r w:rsidRPr="003C7FD7">
        <w:rPr>
          <w:rFonts w:ascii="Times New Roman" w:hAnsi="Times New Roman" w:cs="Times New Roman"/>
          <w:b/>
          <w:bCs/>
          <w:sz w:val="28"/>
          <w:szCs w:val="28"/>
        </w:rPr>
        <w:t>руководит головной мозг</w:t>
      </w:r>
      <w:r w:rsidRPr="003C7FD7">
        <w:rPr>
          <w:rFonts w:ascii="Times New Roman" w:hAnsi="Times New Roman" w:cs="Times New Roman"/>
          <w:bCs/>
          <w:sz w:val="28"/>
          <w:szCs w:val="28"/>
        </w:rPr>
        <w:t xml:space="preserve"> . Мозг анализирует полученную информацию, а потом даёт приказ на исполнение.</w:t>
      </w:r>
    </w:p>
    <w:p w:rsidR="00300838" w:rsidRPr="003C7FD7" w:rsidRDefault="00C275D9" w:rsidP="00C275D9">
      <w:pPr>
        <w:pStyle w:val="a3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3C7FD7">
        <w:rPr>
          <w:rFonts w:ascii="Times New Roman" w:hAnsi="Times New Roman" w:cs="Times New Roman"/>
          <w:bCs/>
          <w:sz w:val="28"/>
          <w:szCs w:val="28"/>
        </w:rPr>
        <w:t>Каждый орган имеет своё представительство в головном мозге- это определённые центры, которые отвечают за тот или иной орган.</w:t>
      </w:r>
    </w:p>
    <w:p w:rsidR="00300838" w:rsidRPr="003C7FD7" w:rsidRDefault="00191696" w:rsidP="00C275D9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br/>
        <w:t xml:space="preserve">- Сегодня вы узнали о том, какую роль в нашей жизни играют органы чувств. </w:t>
      </w:r>
    </w:p>
    <w:p w:rsidR="00300838" w:rsidRPr="003C7FD7" w:rsidRDefault="00191696" w:rsidP="00C275D9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И все же ученые говорят: </w:t>
      </w:r>
      <w:r w:rsidRPr="003C7FD7">
        <w:rPr>
          <w:rFonts w:ascii="Times New Roman" w:hAnsi="Times New Roman" w:cs="Times New Roman"/>
          <w:b/>
          <w:sz w:val="28"/>
          <w:szCs w:val="28"/>
        </w:rPr>
        <w:t>“Не глаз видит, не ухо слышит, не нос ощущает, а мозг!”</w:t>
      </w:r>
      <w:r w:rsidRPr="003C7FD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191696" w:rsidRDefault="00191696" w:rsidP="00C275D9">
      <w:pPr>
        <w:pStyle w:val="a3"/>
        <w:ind w:firstLine="426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</w:rPr>
        <w:t>Как же это понять?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503B2" w:rsidRPr="006503B2" w:rsidRDefault="006503B2" w:rsidP="006503B2">
      <w:pPr>
        <w:pStyle w:val="a3"/>
        <w:ind w:firstLine="426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503B2">
        <w:rPr>
          <w:rStyle w:val="a8"/>
          <w:rFonts w:ascii="Times New Roman" w:hAnsi="Times New Roman" w:cs="Times New Roman"/>
          <w:b w:val="0"/>
          <w:color w:val="000000"/>
          <w:shd w:val="clear" w:color="auto" w:fill="FFFFFF"/>
        </w:rPr>
        <w:t>6. Этап первичного закрепления с проговариванием во внешней речи</w:t>
      </w:r>
    </w:p>
    <w:p w:rsidR="00300838" w:rsidRPr="003C7FD7" w:rsidRDefault="00300838" w:rsidP="00C275D9">
      <w:pPr>
        <w:pStyle w:val="a3"/>
        <w:ind w:firstLine="426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-а как вы думаете нужно ли соблюдать пр</w:t>
      </w:r>
      <w:r w:rsidR="00663BF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авила гигиены для ушей, для кожи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300838" w:rsidRPr="003C7FD7" w:rsidRDefault="00D2348C" w:rsidP="00C275D9">
      <w:pPr>
        <w:pStyle w:val="a3"/>
        <w:ind w:firstLine="426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 нужно ли беречь зрение?</w:t>
      </w:r>
    </w:p>
    <w:p w:rsidR="00300838" w:rsidRPr="003C7FD7" w:rsidRDefault="00D2348C" w:rsidP="00C275D9">
      <w:pPr>
        <w:pStyle w:val="a3"/>
        <w:ind w:firstLine="426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00838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предлагаю каждой группе сделать 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памятки. </w:t>
      </w:r>
    </w:p>
    <w:p w:rsidR="00D2348C" w:rsidRPr="003C7FD7" w:rsidRDefault="00D2348C" w:rsidP="00C275D9">
      <w:pPr>
        <w:pStyle w:val="a3"/>
        <w:ind w:firstLine="426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-У вас на партах лежат конверты , в них перепутались все правила, найдите только те карт</w:t>
      </w:r>
      <w:r w:rsidR="00663BF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очки, которые подходят к вашей теме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памятки.</w:t>
      </w:r>
    </w:p>
    <w:p w:rsidR="00191696" w:rsidRPr="006503B2" w:rsidRDefault="00D2348C" w:rsidP="006503B2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- После того, как вы все сделаете, вся команда выходит и представляет свою работу.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  Игра.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Сейчас мы с вами поиграем в игру, которая называется « Запрещается-разрешается». Зелёный светофорик – разрешается, красный светофорик – запрещается.          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«Глаза»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1.Смотреть долго телепередачи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2.Играть длительное время за компьютером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3.Делать зарядку для глаз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4.Лёжа читать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5.Больше кушать моркови и яблок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6.Читать в общественном транспорте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03B2" w:rsidRDefault="00191696" w:rsidP="006503B2">
      <w:pPr>
        <w:pStyle w:val="a3"/>
        <w:rPr>
          <w:rStyle w:val="a8"/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«Уши»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1.Слушать громкую музыку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2.Чистить уши острым предметом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3.Каждое утро мыть уши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4.Беречь барабанную перепонку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5.Чаще отдыхать в лесу, у реки - среди тишины.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«Кожа»</w:t>
      </w:r>
      <w:r w:rsidRPr="003C7FD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b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1.Закаляться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2.Не носить тесную одежду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3.Не обрабатывать ранки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4.Беречь от ожогов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5.Беречь от обмораживания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503B2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рабочих тетрадях с. 74 №1, </w:t>
      </w:r>
      <w:r w:rsidR="00C275D9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самостоятельно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соедините линиями слова в правом и левом столбиках.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Поменяйтесь тетрадями, взаимопроверка..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br/>
      </w:r>
    </w:p>
    <w:p w:rsidR="00AE7FCC" w:rsidRDefault="00AE7FCC" w:rsidP="006503B2">
      <w:pPr>
        <w:pStyle w:val="a3"/>
        <w:rPr>
          <w:rStyle w:val="a8"/>
          <w:rFonts w:ascii="Arial" w:hAnsi="Arial" w:cs="Arial"/>
          <w:color w:val="000000"/>
          <w:shd w:val="clear" w:color="auto" w:fill="FFFFFF"/>
        </w:rPr>
      </w:pPr>
      <w:r w:rsidRPr="00AE7FCC">
        <w:rPr>
          <w:rStyle w:val="a8"/>
          <w:rFonts w:ascii="Times New Roman" w:hAnsi="Times New Roman" w:cs="Times New Roman"/>
          <w:b w:val="0"/>
          <w:color w:val="000000"/>
          <w:sz w:val="28"/>
          <w:shd w:val="clear" w:color="auto" w:fill="FFFFFF"/>
        </w:rPr>
        <w:t>-Возьмитне влажные салфетки, протрите руки. Что вы чувствуете?</w:t>
      </w:r>
    </w:p>
    <w:p w:rsidR="0013340D" w:rsidRPr="003C7FD7" w:rsidRDefault="00191696" w:rsidP="00650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>Посмотрите на мандарин. Какой орган включается? (Орган зрения)</w:t>
      </w:r>
    </w:p>
    <w:p w:rsidR="0013340D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 Потрогайте кожуру  на ощупь.</w:t>
      </w:r>
      <w:r w:rsidR="00D2348C" w:rsidRPr="003C7FD7">
        <w:rPr>
          <w:rFonts w:ascii="Times New Roman" w:hAnsi="Times New Roman" w:cs="Times New Roman"/>
          <w:sz w:val="28"/>
          <w:szCs w:val="28"/>
        </w:rPr>
        <w:t xml:space="preserve"> Какой орган сейчас задействован?</w:t>
      </w:r>
      <w:r w:rsidRPr="003C7FD7">
        <w:rPr>
          <w:rFonts w:ascii="Times New Roman" w:hAnsi="Times New Roman" w:cs="Times New Roman"/>
          <w:sz w:val="28"/>
          <w:szCs w:val="28"/>
        </w:rPr>
        <w:t xml:space="preserve"> (Орган осязания). </w:t>
      </w:r>
    </w:p>
    <w:p w:rsidR="0013340D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Почистим мандарин. </w:t>
      </w:r>
      <w:r w:rsidR="0013340D" w:rsidRPr="003C7FD7">
        <w:rPr>
          <w:rFonts w:ascii="Times New Roman" w:hAnsi="Times New Roman" w:cs="Times New Roman"/>
          <w:sz w:val="28"/>
          <w:szCs w:val="28"/>
        </w:rPr>
        <w:t xml:space="preserve"> Что вы чувствуете? Какой орган нам помог услышать запах?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>(Орган обоняния).</w:t>
      </w:r>
    </w:p>
    <w:p w:rsidR="00191696" w:rsidRPr="003C7FD7" w:rsidRDefault="00191696" w:rsidP="00191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sz w:val="28"/>
          <w:szCs w:val="28"/>
        </w:rPr>
        <w:t xml:space="preserve">Съедим </w:t>
      </w:r>
      <w:r w:rsidR="00C275D9" w:rsidRPr="003C7FD7">
        <w:rPr>
          <w:rFonts w:ascii="Times New Roman" w:hAnsi="Times New Roman" w:cs="Times New Roman"/>
          <w:sz w:val="28"/>
          <w:szCs w:val="28"/>
        </w:rPr>
        <w:t>одну дольку</w:t>
      </w:r>
      <w:r w:rsidR="0013340D" w:rsidRPr="003C7FD7">
        <w:rPr>
          <w:rFonts w:ascii="Times New Roman" w:hAnsi="Times New Roman" w:cs="Times New Roman"/>
          <w:sz w:val="28"/>
          <w:szCs w:val="28"/>
        </w:rPr>
        <w:t>. Какой орган нам помог почувствовать вкус?</w:t>
      </w:r>
      <w:r w:rsidR="00C275D9" w:rsidRPr="003C7FD7">
        <w:rPr>
          <w:rFonts w:ascii="Times New Roman" w:hAnsi="Times New Roman" w:cs="Times New Roman"/>
          <w:sz w:val="28"/>
          <w:szCs w:val="28"/>
        </w:rPr>
        <w:t xml:space="preserve"> </w:t>
      </w:r>
      <w:r w:rsidRPr="003C7FD7">
        <w:rPr>
          <w:rFonts w:ascii="Times New Roman" w:hAnsi="Times New Roman" w:cs="Times New Roman"/>
          <w:sz w:val="28"/>
          <w:szCs w:val="28"/>
        </w:rPr>
        <w:t>(Орган вкуса). Какой орган помог всё услышать? (Орган слуха).</w:t>
      </w:r>
    </w:p>
    <w:p w:rsidR="00191696" w:rsidRPr="003C7FD7" w:rsidRDefault="00A81754" w:rsidP="00A81754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75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Подведение итогов.</w:t>
      </w:r>
      <w:r w:rsidR="00191696" w:rsidRPr="003C7FD7">
        <w:rPr>
          <w:rFonts w:ascii="Times New Roman" w:hAnsi="Times New Roman" w:cs="Times New Roman"/>
          <w:b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Сколько у человека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</w:t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в  чувств? (5: зрение, слух, обоняние, осязание, вкус).</w:t>
      </w:r>
    </w:p>
    <w:p w:rsidR="00191696" w:rsidRPr="003C7FD7" w:rsidRDefault="00191696" w:rsidP="0019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Какие органы за них отвечают? (Глаза, уши, нос, язык, кожа). </w:t>
      </w:r>
    </w:p>
    <w:p w:rsidR="0013340D" w:rsidRPr="003C7FD7" w:rsidRDefault="0013340D" w:rsidP="0019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Скажите, пожалуйста, достигли ли мы той цели, которую ставили в начале урока.</w:t>
      </w:r>
    </w:p>
    <w:p w:rsidR="00683BF4" w:rsidRPr="003C7FD7" w:rsidRDefault="00683BF4" w:rsidP="0019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- Возьмите пожалуйста листы самооценивания и заполните их.</w:t>
      </w:r>
    </w:p>
    <w:p w:rsidR="00C275D9" w:rsidRPr="003C7FD7" w:rsidRDefault="00C275D9" w:rsidP="0019169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696" w:rsidRPr="003C7FD7" w:rsidRDefault="00191696" w:rsidP="001916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 пять помощников на службе у тебя,</w:t>
      </w:r>
    </w:p>
    <w:p w:rsidR="00191696" w:rsidRPr="003C7FD7" w:rsidRDefault="00191696" w:rsidP="001916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замечая, их используешь шутя: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Глаза тебе даны, чтоб видеть,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уши служат, чтобы слышать,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Язык во рту, чтоб вкус понять,</w:t>
      </w:r>
    </w:p>
    <w:p w:rsidR="00191696" w:rsidRPr="003C7FD7" w:rsidRDefault="00191696" w:rsidP="001916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носик - запах различать, 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Руки - чтоб ласкать, трудиться,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Воды из кружечки напиться.</w:t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7F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ни к чему твоя тревога, они всегда тебе помогут. </w:t>
      </w:r>
    </w:p>
    <w:p w:rsidR="00C275D9" w:rsidRPr="003C7FD7" w:rsidRDefault="00C275D9" w:rsidP="001916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3340D" w:rsidRPr="003C7FD7" w:rsidRDefault="00191696" w:rsidP="00191696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Теперь вы знаете правила, которые помогут вам вырасти здоровыми, крепкими и жизнерадостными.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91696" w:rsidRPr="003C7FD7" w:rsidRDefault="00630998" w:rsidP="00630998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Кому было комфортно на уроке работать?</w:t>
      </w:r>
      <w:r w:rsidR="00191696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А кому было трудно?</w:t>
      </w:r>
      <w:r w:rsidR="00191696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  <w:r w:rsidR="00191696"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Сообщение классу итогов работы на уроке.</w:t>
      </w:r>
      <w:r w:rsidR="00191696"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91696" w:rsidRPr="003C7FD7">
        <w:rPr>
          <w:rFonts w:ascii="Times New Roman" w:hAnsi="Times New Roman" w:cs="Times New Roman"/>
          <w:sz w:val="28"/>
          <w:szCs w:val="28"/>
        </w:rPr>
        <w:br/>
      </w:r>
    </w:p>
    <w:p w:rsidR="00191696" w:rsidRPr="003C7FD7" w:rsidRDefault="00191696" w:rsidP="0019169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3C7F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XI. Д\З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C7FD7">
        <w:rPr>
          <w:rFonts w:ascii="Times New Roman" w:hAnsi="Times New Roman" w:cs="Times New Roman"/>
          <w:sz w:val="28"/>
          <w:szCs w:val="28"/>
        </w:rPr>
        <w:t xml:space="preserve"> </w:t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Раб тетрадь № 3 с. 74, подобрать пословицы о здоровье.</w:t>
      </w:r>
      <w:r w:rsidRPr="003C7FD7">
        <w:rPr>
          <w:rFonts w:ascii="Times New Roman" w:hAnsi="Times New Roman" w:cs="Times New Roman"/>
          <w:sz w:val="28"/>
          <w:szCs w:val="28"/>
        </w:rPr>
        <w:br/>
      </w:r>
      <w:r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Урок зак</w:t>
      </w:r>
      <w:r w:rsidR="00897ED4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ончен, всем </w:t>
      </w:r>
      <w:r w:rsidR="000C4D61">
        <w:rPr>
          <w:rFonts w:ascii="Times New Roman" w:hAnsi="Times New Roman" w:cs="Times New Roman"/>
          <w:sz w:val="28"/>
          <w:szCs w:val="28"/>
          <w:shd w:val="clear" w:color="auto" w:fill="FFFFFF"/>
        </w:rPr>
        <w:t>спасибо за хорошую работу</w:t>
      </w:r>
      <w:bookmarkStart w:id="0" w:name="_GoBack"/>
      <w:bookmarkEnd w:id="0"/>
      <w:r w:rsidR="00897ED4" w:rsidRPr="003C7FD7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3C7F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91696" w:rsidRPr="003C7FD7" w:rsidRDefault="00191696" w:rsidP="00AA728D">
      <w:pPr>
        <w:rPr>
          <w:rFonts w:ascii="Times New Roman" w:hAnsi="Times New Roman" w:cs="Times New Roman"/>
          <w:b/>
          <w:sz w:val="28"/>
          <w:szCs w:val="28"/>
        </w:rPr>
      </w:pPr>
    </w:p>
    <w:sectPr w:rsidR="00191696" w:rsidRPr="003C7FD7" w:rsidSect="003C7A1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9F" w:rsidRDefault="000D239F" w:rsidP="00553CCB">
      <w:pPr>
        <w:spacing w:after="0" w:line="240" w:lineRule="auto"/>
      </w:pPr>
      <w:r>
        <w:separator/>
      </w:r>
    </w:p>
  </w:endnote>
  <w:endnote w:type="continuationSeparator" w:id="0">
    <w:p w:rsidR="000D239F" w:rsidRDefault="000D239F" w:rsidP="0055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9F" w:rsidRDefault="000D239F" w:rsidP="00553CCB">
      <w:pPr>
        <w:spacing w:after="0" w:line="240" w:lineRule="auto"/>
      </w:pPr>
      <w:r>
        <w:separator/>
      </w:r>
    </w:p>
  </w:footnote>
  <w:footnote w:type="continuationSeparator" w:id="0">
    <w:p w:rsidR="000D239F" w:rsidRDefault="000D239F" w:rsidP="00553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133B0"/>
    <w:multiLevelType w:val="hybridMultilevel"/>
    <w:tmpl w:val="2AB6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0865"/>
    <w:multiLevelType w:val="hybridMultilevel"/>
    <w:tmpl w:val="9F2E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34A67"/>
    <w:multiLevelType w:val="hybridMultilevel"/>
    <w:tmpl w:val="65142A08"/>
    <w:lvl w:ilvl="0" w:tplc="D9EA65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87F68"/>
    <w:multiLevelType w:val="hybridMultilevel"/>
    <w:tmpl w:val="2A740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D6FAC"/>
    <w:multiLevelType w:val="hybridMultilevel"/>
    <w:tmpl w:val="696AA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EB7"/>
    <w:multiLevelType w:val="hybridMultilevel"/>
    <w:tmpl w:val="1AE66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03AD4"/>
    <w:multiLevelType w:val="hybridMultilevel"/>
    <w:tmpl w:val="65142A08"/>
    <w:lvl w:ilvl="0" w:tplc="D9EA65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046D8"/>
    <w:multiLevelType w:val="hybridMultilevel"/>
    <w:tmpl w:val="2D128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8D"/>
    <w:rsid w:val="00022E0D"/>
    <w:rsid w:val="0007297C"/>
    <w:rsid w:val="00082B9B"/>
    <w:rsid w:val="00092991"/>
    <w:rsid w:val="000A1C9E"/>
    <w:rsid w:val="000C4D61"/>
    <w:rsid w:val="000D239F"/>
    <w:rsid w:val="000D59A8"/>
    <w:rsid w:val="000F3B93"/>
    <w:rsid w:val="0013340D"/>
    <w:rsid w:val="00150D66"/>
    <w:rsid w:val="001547C8"/>
    <w:rsid w:val="00191696"/>
    <w:rsid w:val="001A143E"/>
    <w:rsid w:val="00262EAA"/>
    <w:rsid w:val="00280004"/>
    <w:rsid w:val="002A5573"/>
    <w:rsid w:val="002B6063"/>
    <w:rsid w:val="00300838"/>
    <w:rsid w:val="0032049E"/>
    <w:rsid w:val="00343DF8"/>
    <w:rsid w:val="0037462C"/>
    <w:rsid w:val="00380B87"/>
    <w:rsid w:val="0039273D"/>
    <w:rsid w:val="003A217D"/>
    <w:rsid w:val="003B46A8"/>
    <w:rsid w:val="003C7A19"/>
    <w:rsid w:val="003C7FD7"/>
    <w:rsid w:val="005034E1"/>
    <w:rsid w:val="00503A07"/>
    <w:rsid w:val="00520FDC"/>
    <w:rsid w:val="00553CCB"/>
    <w:rsid w:val="005917D7"/>
    <w:rsid w:val="00630998"/>
    <w:rsid w:val="006503B2"/>
    <w:rsid w:val="00660458"/>
    <w:rsid w:val="00663BF6"/>
    <w:rsid w:val="00683BF4"/>
    <w:rsid w:val="006D1C53"/>
    <w:rsid w:val="00703908"/>
    <w:rsid w:val="00706348"/>
    <w:rsid w:val="007A2787"/>
    <w:rsid w:val="007B5DB0"/>
    <w:rsid w:val="007E3121"/>
    <w:rsid w:val="00847BB2"/>
    <w:rsid w:val="0088428B"/>
    <w:rsid w:val="00897ED4"/>
    <w:rsid w:val="00936E51"/>
    <w:rsid w:val="00985E72"/>
    <w:rsid w:val="009D3F2D"/>
    <w:rsid w:val="00A81754"/>
    <w:rsid w:val="00AA728D"/>
    <w:rsid w:val="00AE5189"/>
    <w:rsid w:val="00AE7FCC"/>
    <w:rsid w:val="00BB16DA"/>
    <w:rsid w:val="00C176D3"/>
    <w:rsid w:val="00C275D9"/>
    <w:rsid w:val="00C832A1"/>
    <w:rsid w:val="00CE4391"/>
    <w:rsid w:val="00CE45AD"/>
    <w:rsid w:val="00CF09AE"/>
    <w:rsid w:val="00CF19D8"/>
    <w:rsid w:val="00D03F9E"/>
    <w:rsid w:val="00D2348C"/>
    <w:rsid w:val="00D41689"/>
    <w:rsid w:val="00DA7044"/>
    <w:rsid w:val="00DB14E0"/>
    <w:rsid w:val="00DC10E2"/>
    <w:rsid w:val="00DD3909"/>
    <w:rsid w:val="00DE6A3A"/>
    <w:rsid w:val="00E275D3"/>
    <w:rsid w:val="00E651C7"/>
    <w:rsid w:val="00F45082"/>
    <w:rsid w:val="00F51449"/>
    <w:rsid w:val="00F6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30857-0E78-41C1-A8F6-F5DB13C7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28D"/>
  </w:style>
  <w:style w:type="paragraph" w:styleId="2">
    <w:name w:val="heading 2"/>
    <w:basedOn w:val="a"/>
    <w:link w:val="20"/>
    <w:uiPriority w:val="9"/>
    <w:qFormat/>
    <w:rsid w:val="0065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728D"/>
  </w:style>
  <w:style w:type="paragraph" w:styleId="a3">
    <w:name w:val="No Spacing"/>
    <w:uiPriority w:val="1"/>
    <w:qFormat/>
    <w:rsid w:val="00AA728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634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884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034E1"/>
    <w:pPr>
      <w:ind w:left="720"/>
      <w:contextualSpacing/>
    </w:pPr>
  </w:style>
  <w:style w:type="character" w:styleId="a8">
    <w:name w:val="Strong"/>
    <w:basedOn w:val="a0"/>
    <w:uiPriority w:val="22"/>
    <w:qFormat/>
    <w:rsid w:val="00D03F9E"/>
    <w:rPr>
      <w:b/>
      <w:bCs/>
    </w:rPr>
  </w:style>
  <w:style w:type="paragraph" w:styleId="a9">
    <w:name w:val="header"/>
    <w:basedOn w:val="a"/>
    <w:link w:val="aa"/>
    <w:uiPriority w:val="99"/>
    <w:unhideWhenUsed/>
    <w:rsid w:val="00553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3CCB"/>
  </w:style>
  <w:style w:type="paragraph" w:styleId="ab">
    <w:name w:val="footer"/>
    <w:basedOn w:val="a"/>
    <w:link w:val="ac"/>
    <w:uiPriority w:val="99"/>
    <w:unhideWhenUsed/>
    <w:rsid w:val="00553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3CCB"/>
  </w:style>
  <w:style w:type="character" w:customStyle="1" w:styleId="20">
    <w:name w:val="Заголовок 2 Знак"/>
    <w:basedOn w:val="a0"/>
    <w:link w:val="2"/>
    <w:uiPriority w:val="9"/>
    <w:rsid w:val="006503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5591-72A3-45DE-9F09-7714CC35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Лапковая Лапка</dc:creator>
  <cp:lastModifiedBy>Свита</cp:lastModifiedBy>
  <cp:revision>8</cp:revision>
  <cp:lastPrinted>2019-12-05T07:08:00Z</cp:lastPrinted>
  <dcterms:created xsi:type="dcterms:W3CDTF">2019-12-03T10:49:00Z</dcterms:created>
  <dcterms:modified xsi:type="dcterms:W3CDTF">2021-02-18T17:11:00Z</dcterms:modified>
</cp:coreProperties>
</file>